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4B3E8" w14:textId="4756355E" w:rsidR="006807AB" w:rsidRPr="007F4569" w:rsidRDefault="00FA2DC4" w:rsidP="006807AB">
      <w:pPr>
        <w:shd w:val="clear" w:color="auto" w:fill="FFFFFF"/>
        <w:spacing w:after="0" w:line="240" w:lineRule="auto"/>
        <w:jc w:val="center"/>
        <w:outlineLvl w:val="1"/>
        <w:rPr>
          <w:rFonts w:ascii="Garamond" w:eastAsia="Times New Roman" w:hAnsi="Garamond" w:cs="Tahoma"/>
          <w:color w:val="0070C0"/>
          <w:sz w:val="32"/>
          <w:szCs w:val="32"/>
          <w:lang w:eastAsia="cs-CZ"/>
        </w:rPr>
      </w:pPr>
      <w:r>
        <w:rPr>
          <w:rFonts w:ascii="Garamond" w:eastAsia="Times New Roman" w:hAnsi="Garamond" w:cs="Tahoma"/>
          <w:color w:val="0070C0"/>
          <w:sz w:val="32"/>
          <w:szCs w:val="32"/>
          <w:lang w:eastAsia="cs-CZ"/>
        </w:rPr>
        <w:t xml:space="preserve"> </w:t>
      </w:r>
      <w:r w:rsidR="006807AB" w:rsidRPr="00DF1EFC">
        <w:rPr>
          <w:rFonts w:ascii="Garamond" w:eastAsia="Times New Roman" w:hAnsi="Garamond" w:cs="Tahoma"/>
          <w:color w:val="0070C0"/>
          <w:sz w:val="32"/>
          <w:szCs w:val="32"/>
          <w:lang w:eastAsia="cs-CZ"/>
        </w:rPr>
        <w:t>Letní příměstský tábor Trhové Sviny 202</w:t>
      </w:r>
      <w:r w:rsidR="00704700">
        <w:rPr>
          <w:rFonts w:ascii="Garamond" w:eastAsia="Times New Roman" w:hAnsi="Garamond" w:cs="Tahoma"/>
          <w:color w:val="0070C0"/>
          <w:sz w:val="32"/>
          <w:szCs w:val="32"/>
          <w:lang w:eastAsia="cs-CZ"/>
        </w:rPr>
        <w:t>6</w:t>
      </w:r>
    </w:p>
    <w:p w14:paraId="27868F78" w14:textId="77777777" w:rsidR="006807AB" w:rsidRDefault="006807AB" w:rsidP="006807AB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19"/>
          <w:szCs w:val="19"/>
          <w:lang w:eastAsia="cs-CZ"/>
        </w:rPr>
      </w:pPr>
    </w:p>
    <w:p w14:paraId="703AAD4E" w14:textId="77777777" w:rsidR="006807AB" w:rsidRDefault="006807AB" w:rsidP="006807AB">
      <w:pPr>
        <w:shd w:val="clear" w:color="auto" w:fill="FFFFFF"/>
        <w:spacing w:after="0" w:line="240" w:lineRule="auto"/>
        <w:rPr>
          <w:rFonts w:ascii="Tahoma" w:eastAsia="Times New Roman" w:hAnsi="Tahoma" w:cs="Tahoma"/>
          <w:b/>
          <w:bCs/>
          <w:color w:val="000000"/>
          <w:sz w:val="19"/>
          <w:szCs w:val="19"/>
          <w:lang w:eastAsia="cs-CZ"/>
        </w:rPr>
      </w:pPr>
    </w:p>
    <w:p w14:paraId="16178AD1" w14:textId="77777777" w:rsidR="006807AB" w:rsidRPr="007F4569" w:rsidRDefault="006807AB" w:rsidP="006807AB">
      <w:pPr>
        <w:shd w:val="clear" w:color="auto" w:fill="FFFFFF"/>
        <w:spacing w:after="0" w:line="240" w:lineRule="auto"/>
        <w:jc w:val="center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TJ Spartak Trhové Sviny, oddíl SPORTOVNÍ GYMNASTIKY</w:t>
      </w:r>
    </w:p>
    <w:p w14:paraId="2035229C" w14:textId="77777777" w:rsidR="006807AB" w:rsidRPr="007F4569" w:rsidRDefault="006807AB" w:rsidP="006807AB">
      <w:pPr>
        <w:shd w:val="clear" w:color="auto" w:fill="FFFFFF"/>
        <w:spacing w:after="0" w:line="240" w:lineRule="auto"/>
        <w:jc w:val="center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pořádá letní soustředění</w:t>
      </w: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 xml:space="preserve"> 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v Trhových Svinech</w:t>
      </w:r>
    </w:p>
    <w:p w14:paraId="317D745E" w14:textId="77777777" w:rsidR="006807AB" w:rsidRDefault="006807AB" w:rsidP="006807AB">
      <w:pPr>
        <w:shd w:val="clear" w:color="auto" w:fill="FFFFFF"/>
        <w:spacing w:after="0" w:line="240" w:lineRule="auto"/>
        <w:jc w:val="center"/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</w:pPr>
    </w:p>
    <w:p w14:paraId="34E60EBE" w14:textId="637A0AB1" w:rsidR="006807AB" w:rsidRDefault="006807AB" w:rsidP="006807AB">
      <w:pPr>
        <w:shd w:val="clear" w:color="auto" w:fill="FFFFFF"/>
        <w:spacing w:after="0" w:line="240" w:lineRule="auto"/>
        <w:jc w:val="center"/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</w:pPr>
      <w:r w:rsidRPr="00DF1EFC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 xml:space="preserve">Termín: </w:t>
      </w:r>
      <w:r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1</w:t>
      </w:r>
      <w:r w:rsidR="00704700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7</w:t>
      </w:r>
      <w:r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.8.202</w:t>
      </w:r>
      <w:r w:rsidR="00704700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6</w:t>
      </w:r>
      <w:r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 xml:space="preserve"> – </w:t>
      </w:r>
      <w:r w:rsidR="003B044A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2</w:t>
      </w:r>
      <w:r w:rsidR="00704700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1</w:t>
      </w:r>
      <w:r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.8.202</w:t>
      </w:r>
      <w:r w:rsidR="00704700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6</w:t>
      </w:r>
    </w:p>
    <w:p w14:paraId="78D06BA2" w14:textId="3C7E42F9" w:rsidR="006807AB" w:rsidRDefault="006807AB" w:rsidP="006807AB">
      <w:pPr>
        <w:shd w:val="clear" w:color="auto" w:fill="FFFFFF"/>
        <w:spacing w:after="0" w:line="240" w:lineRule="auto"/>
        <w:jc w:val="center"/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</w:pPr>
      <w:r w:rsidRPr="00DF1EFC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Termín: 2</w:t>
      </w:r>
      <w:r w:rsidR="00704700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4</w:t>
      </w:r>
      <w:r w:rsidRPr="00DF1EFC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.8.</w:t>
      </w:r>
      <w:r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202</w:t>
      </w:r>
      <w:r w:rsidR="00704700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6</w:t>
      </w:r>
      <w:r w:rsidRPr="00DF1EFC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 xml:space="preserve"> - 2</w:t>
      </w:r>
      <w:r w:rsidR="00704700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8</w:t>
      </w:r>
      <w:r w:rsidRPr="00DF1EFC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.</w:t>
      </w:r>
      <w:r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8.</w:t>
      </w:r>
      <w:r w:rsidRPr="00DF1EFC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202</w:t>
      </w:r>
      <w:r w:rsidR="00704700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6</w:t>
      </w:r>
    </w:p>
    <w:p w14:paraId="6EBE132B" w14:textId="77777777" w:rsidR="006807AB" w:rsidRDefault="006807AB" w:rsidP="006807AB">
      <w:pPr>
        <w:shd w:val="clear" w:color="auto" w:fill="FFFFFF"/>
        <w:spacing w:after="0" w:line="240" w:lineRule="auto"/>
        <w:jc w:val="center"/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</w:pPr>
    </w:p>
    <w:p w14:paraId="0CF2596D" w14:textId="77777777" w:rsidR="006807AB" w:rsidRDefault="006807AB" w:rsidP="006807AB">
      <w:pPr>
        <w:shd w:val="clear" w:color="auto" w:fill="FFFFFF"/>
        <w:spacing w:after="0" w:line="240" w:lineRule="auto"/>
        <w:jc w:val="center"/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</w:pPr>
    </w:p>
    <w:p w14:paraId="485D675D" w14:textId="77777777" w:rsidR="006807AB" w:rsidRPr="007F4569" w:rsidRDefault="006807AB" w:rsidP="006807AB">
      <w:pPr>
        <w:shd w:val="clear" w:color="auto" w:fill="FFFFFF"/>
        <w:spacing w:after="0" w:line="240" w:lineRule="auto"/>
        <w:jc w:val="center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</w:p>
    <w:p w14:paraId="4253408A" w14:textId="19E9A9B4" w:rsidR="006807AB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Začátek: pondělí 1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7</w:t>
      </w: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.08.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202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6</w:t>
      </w:r>
      <w:r w:rsidR="003B044A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5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 xml:space="preserve"> </w:t>
      </w: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ab/>
      </w: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ab/>
        <w:t xml:space="preserve">Konec: pátek </w:t>
      </w:r>
      <w:r w:rsidR="003B044A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2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1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.08.202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6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  <w:t>Tréninkový čas: 9:00 – 16:00 hod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</w:r>
    </w:p>
    <w:p w14:paraId="0EDFBB3D" w14:textId="70A449E4" w:rsidR="006807AB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Začátek: pondělí 2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4</w:t>
      </w: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.08.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202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6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 xml:space="preserve"> </w:t>
      </w: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ab/>
      </w: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ab/>
        <w:t>Konec: pátek 2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8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.08.202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6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  <w:t>Tréninkový čas: 9:00 – 16:00 hod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</w:r>
    </w:p>
    <w:p w14:paraId="381EC31D" w14:textId="013D95D7" w:rsidR="006807AB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</w:pP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Místo: sportovní hala Trhové Sviny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</w:r>
    </w:p>
    <w:p w14:paraId="0F3012F8" w14:textId="3A4A012E" w:rsidR="006807AB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 w:rsidRPr="00DF1EFC">
        <w:rPr>
          <w:rFonts w:ascii="Garamond" w:eastAsia="Times New Roman" w:hAnsi="Garamond" w:cs="Tahoma"/>
          <w:b/>
          <w:bCs/>
          <w:color w:val="FF0000"/>
          <w:sz w:val="24"/>
          <w:szCs w:val="24"/>
          <w:lang w:eastAsia="cs-CZ"/>
        </w:rPr>
        <w:t>Cena</w:t>
      </w:r>
      <w:r w:rsidR="00FA2DC4">
        <w:rPr>
          <w:rFonts w:ascii="Garamond" w:eastAsia="Times New Roman" w:hAnsi="Garamond" w:cs="Tahoma"/>
          <w:b/>
          <w:bCs/>
          <w:color w:val="FF0000"/>
          <w:sz w:val="24"/>
          <w:szCs w:val="24"/>
          <w:lang w:eastAsia="cs-CZ"/>
        </w:rPr>
        <w:t xml:space="preserve"> za 1. termín </w:t>
      </w:r>
      <w:r w:rsidRPr="00DF1EFC">
        <w:rPr>
          <w:rFonts w:ascii="Garamond" w:eastAsia="Times New Roman" w:hAnsi="Garamond" w:cs="Tahoma"/>
          <w:b/>
          <w:bCs/>
          <w:color w:val="FF0000"/>
          <w:sz w:val="24"/>
          <w:szCs w:val="24"/>
          <w:lang w:eastAsia="cs-CZ"/>
        </w:rPr>
        <w:t>: 2.</w:t>
      </w:r>
      <w:r w:rsidR="00704700">
        <w:rPr>
          <w:rFonts w:ascii="Garamond" w:eastAsia="Times New Roman" w:hAnsi="Garamond" w:cs="Tahoma"/>
          <w:b/>
          <w:bCs/>
          <w:color w:val="FF0000"/>
          <w:sz w:val="24"/>
          <w:szCs w:val="24"/>
          <w:lang w:eastAsia="cs-CZ"/>
        </w:rPr>
        <w:t>8</w:t>
      </w:r>
      <w:r w:rsidRPr="00DF1EFC">
        <w:rPr>
          <w:rFonts w:ascii="Garamond" w:eastAsia="Times New Roman" w:hAnsi="Garamond" w:cs="Tahoma"/>
          <w:b/>
          <w:bCs/>
          <w:color w:val="FF0000"/>
          <w:sz w:val="24"/>
          <w:szCs w:val="24"/>
          <w:lang w:eastAsia="cs-CZ"/>
        </w:rPr>
        <w:t>00 Kč (bez přespávání) + obědy (cca 1</w:t>
      </w:r>
      <w:r w:rsidR="00704700">
        <w:rPr>
          <w:rFonts w:ascii="Garamond" w:eastAsia="Times New Roman" w:hAnsi="Garamond" w:cs="Tahoma"/>
          <w:b/>
          <w:bCs/>
          <w:color w:val="FF0000"/>
          <w:sz w:val="24"/>
          <w:szCs w:val="24"/>
          <w:lang w:eastAsia="cs-CZ"/>
        </w:rPr>
        <w:t>3</w:t>
      </w:r>
      <w:r w:rsidRPr="00DF1EFC">
        <w:rPr>
          <w:rFonts w:ascii="Garamond" w:eastAsia="Times New Roman" w:hAnsi="Garamond" w:cs="Tahoma"/>
          <w:b/>
          <w:bCs/>
          <w:color w:val="FF0000"/>
          <w:sz w:val="24"/>
          <w:szCs w:val="24"/>
          <w:lang w:eastAsia="cs-CZ"/>
        </w:rPr>
        <w:t>0 Kč/den – budou se hradit hotově)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</w:r>
    </w:p>
    <w:p w14:paraId="425468FE" w14:textId="77777777" w:rsidR="006807AB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Úhrada: bezhotovostně na účet oddílu sportovní gymnastiky Trhové Sviny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</w:r>
      <w:r w:rsidRPr="00DF1EFC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č. ú.: 262643444/0300, variabilní symbol 33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</w:r>
    </w:p>
    <w:p w14:paraId="26A8D441" w14:textId="77777777" w:rsidR="00FA2DC4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highlight w:val="lightGray"/>
          <w:lang w:eastAsia="cs-CZ"/>
        </w:rPr>
      </w:pPr>
      <w:r w:rsidRPr="007F4569">
        <w:rPr>
          <w:rFonts w:ascii="Garamond" w:eastAsia="Times New Roman" w:hAnsi="Garamond" w:cs="Tahoma"/>
          <w:color w:val="333333"/>
          <w:sz w:val="24"/>
          <w:szCs w:val="24"/>
          <w:highlight w:val="lightGray"/>
          <w:lang w:eastAsia="cs-CZ"/>
        </w:rPr>
        <w:t>Do poznámky - NUTNÉ VYPLNIT: JMÉNO + PŘÍJMENÍ DÍTĚTE + letní soustředění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highlight w:val="lightGray"/>
          <w:lang w:eastAsia="cs-CZ"/>
        </w:rPr>
        <w:br/>
      </w:r>
    </w:p>
    <w:p w14:paraId="3B4CBB41" w14:textId="3DCD2A5A" w:rsidR="006807AB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 w:rsidRPr="007F4569">
        <w:rPr>
          <w:rFonts w:ascii="Garamond" w:eastAsia="Times New Roman" w:hAnsi="Garamond" w:cs="Tahoma"/>
          <w:color w:val="333333"/>
          <w:sz w:val="24"/>
          <w:szCs w:val="24"/>
          <w:highlight w:val="lightGray"/>
          <w:lang w:eastAsia="cs-CZ"/>
        </w:rPr>
        <w:t>PLATBA + ZÁVAZNÁ PŘIHLÁŠKA: DO KONCE KVĚTNA</w:t>
      </w:r>
      <w:r w:rsidR="00FA2DC4">
        <w:rPr>
          <w:rFonts w:ascii="Garamond" w:eastAsia="Times New Roman" w:hAnsi="Garamond" w:cs="Tahoma"/>
          <w:color w:val="333333"/>
          <w:sz w:val="24"/>
          <w:szCs w:val="24"/>
          <w:highlight w:val="lightGray"/>
          <w:lang w:eastAsia="cs-CZ"/>
        </w:rPr>
        <w:t>.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</w:r>
    </w:p>
    <w:p w14:paraId="09B8846F" w14:textId="037117E2" w:rsidR="006807AB" w:rsidRPr="00FA2DC4" w:rsidRDefault="00FA2DC4" w:rsidP="00FA2DC4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</w:pPr>
      <w:r w:rsidRPr="00FA2DC4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Z organizačních důvodů prosíme rodiče o dodržení termínu odevzdání přihlášky a platby do 31.5.202</w:t>
      </w:r>
      <w:r w:rsidR="00704700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>6</w:t>
      </w:r>
      <w:r w:rsidRPr="00FA2DC4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t xml:space="preserve">.  Potřebujeme zajistit dostatečný počet trenérů a prostory dle přihlášených dětí. </w:t>
      </w:r>
      <w:r w:rsidR="006807AB" w:rsidRPr="00FA2DC4">
        <w:rPr>
          <w:rFonts w:ascii="Garamond" w:eastAsia="Times New Roman" w:hAnsi="Garamond" w:cs="Tahoma"/>
          <w:b/>
          <w:bCs/>
          <w:color w:val="333333"/>
          <w:sz w:val="24"/>
          <w:szCs w:val="24"/>
          <w:lang w:eastAsia="cs-CZ"/>
        </w:rPr>
        <w:br/>
      </w:r>
    </w:p>
    <w:p w14:paraId="06BD454F" w14:textId="3A57F7F9" w:rsidR="006807AB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 xml:space="preserve">Kontakt: </w:t>
      </w: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MVDr. Naděž</w:t>
      </w:r>
      <w:r w:rsidR="00100D87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d</w:t>
      </w:r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 xml:space="preserve">a Hálová, tel. : 724 251 223  e-mail </w:t>
      </w:r>
      <w:hyperlink r:id="rId4" w:history="1">
        <w:r w:rsidRPr="0014018E">
          <w:rPr>
            <w:rStyle w:val="Hypertextovodkaz"/>
            <w:rFonts w:ascii="Garamond" w:eastAsia="Times New Roman" w:hAnsi="Garamond" w:cs="Tahoma"/>
            <w:sz w:val="24"/>
            <w:szCs w:val="24"/>
            <w:lang w:eastAsia="cs-CZ"/>
          </w:rPr>
          <w:t>halova-n@seznam.cz</w:t>
        </w:r>
      </w:hyperlink>
      <w:r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.</w:t>
      </w:r>
    </w:p>
    <w:p w14:paraId="261896E8" w14:textId="77777777" w:rsidR="006807AB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</w:p>
    <w:p w14:paraId="18620665" w14:textId="66A12338" w:rsidR="006807AB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Přítomní trenéři: Na</w:t>
      </w:r>
      <w:r w:rsidR="00100D87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d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 xml:space="preserve">ěžda Hálová, Michaela Hálová, Blanka Zemanová, 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 xml:space="preserve">Miloslava Fialová, Zuzana Jiráková, </w:t>
      </w:r>
      <w:r w:rsidR="003B044A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Karolína Jenknerová</w:t>
      </w:r>
      <w:r w:rsidR="00704700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, Martina Prachařová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 xml:space="preserve"> + asistenti trenérů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  <w:t>***************************************************************************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  <w:t>CENA ZAHRNUJE: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  <w:t>- pronájem tělocvičny a haly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  <w:t>- gymnastický trénink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  <w:t>- odměny</w:t>
      </w: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br/>
      </w:r>
    </w:p>
    <w:p w14:paraId="039C0871" w14:textId="77777777" w:rsidR="006807AB" w:rsidRPr="007F4569" w:rsidRDefault="006807AB" w:rsidP="006807AB">
      <w:pPr>
        <w:shd w:val="clear" w:color="auto" w:fill="FFFFFF"/>
        <w:spacing w:after="0" w:line="240" w:lineRule="auto"/>
        <w:rPr>
          <w:rFonts w:ascii="Garamond" w:eastAsia="Times New Roman" w:hAnsi="Garamond" w:cs="Tahoma"/>
          <w:color w:val="333333"/>
          <w:sz w:val="24"/>
          <w:szCs w:val="24"/>
          <w:lang w:eastAsia="cs-CZ"/>
        </w:rPr>
      </w:pPr>
      <w:r w:rsidRPr="007F4569">
        <w:rPr>
          <w:rFonts w:ascii="Garamond" w:eastAsia="Times New Roman" w:hAnsi="Garamond" w:cs="Tahoma"/>
          <w:color w:val="333333"/>
          <w:sz w:val="24"/>
          <w:szCs w:val="24"/>
          <w:lang w:eastAsia="cs-CZ"/>
        </w:rPr>
        <w:t>Cena nezahrnuje: přespání, strava, doprava</w:t>
      </w:r>
    </w:p>
    <w:p w14:paraId="13FC8FED" w14:textId="77777777" w:rsidR="00D67C44" w:rsidRDefault="00D67C44"/>
    <w:sectPr w:rsidR="00D67C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07AB"/>
    <w:rsid w:val="00100D87"/>
    <w:rsid w:val="003B044A"/>
    <w:rsid w:val="003E2AE9"/>
    <w:rsid w:val="00562355"/>
    <w:rsid w:val="006807AB"/>
    <w:rsid w:val="00704700"/>
    <w:rsid w:val="00D401E4"/>
    <w:rsid w:val="00D67C44"/>
    <w:rsid w:val="00DF757F"/>
    <w:rsid w:val="00FA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10F6D5"/>
  <w15:chartTrackingRefBased/>
  <w15:docId w15:val="{491A6D6F-A1D9-4D99-827F-EFED21889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807A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6807A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alova-n@seznam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204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Účet Microsoft</dc:creator>
  <cp:keywords/>
  <dc:description/>
  <cp:lastModifiedBy>Zemanová Blanka</cp:lastModifiedBy>
  <cp:revision>3</cp:revision>
  <dcterms:created xsi:type="dcterms:W3CDTF">2026-01-19T06:22:00Z</dcterms:created>
  <dcterms:modified xsi:type="dcterms:W3CDTF">2026-01-19T06:22:00Z</dcterms:modified>
</cp:coreProperties>
</file>